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2FDEC0" w14:textId="77777777" w:rsidR="00CA49F7" w:rsidRDefault="00CA49F7" w:rsidP="00CA49F7">
      <w:r>
        <w:rPr>
          <w:rFonts w:hint="eastAsia"/>
        </w:rPr>
        <w:t>■╋■━━━━━━━━━━━━━━━━━━━━━━━━━━━━━━━━━━━━</w:t>
      </w:r>
    </w:p>
    <w:p w14:paraId="748115B5" w14:textId="77777777" w:rsidR="00CA49F7" w:rsidRDefault="00CA49F7" w:rsidP="00CA49F7">
      <w:r>
        <w:rPr>
          <w:rFonts w:hint="eastAsia"/>
        </w:rPr>
        <w:t>本メールは、岐阜県子どもの居場所応援センター（</w:t>
      </w:r>
      <w:r>
        <w:t>KIOセンター）にサポーター登録いた</w:t>
      </w:r>
    </w:p>
    <w:p w14:paraId="172AB62B" w14:textId="77777777" w:rsidR="00CA49F7" w:rsidRDefault="00CA49F7" w:rsidP="00CA49F7">
      <w:r>
        <w:rPr>
          <w:rFonts w:hint="eastAsia"/>
        </w:rPr>
        <w:t>だいた皆さまにお送りしております。不要な方は、こちらより解除をお願いいたします。</w:t>
      </w:r>
    </w:p>
    <w:p w14:paraId="5C9B5B5F" w14:textId="77777777" w:rsidR="00CA49F7" w:rsidRDefault="00CA49F7" w:rsidP="00CA49F7">
      <w:r>
        <w:rPr>
          <w:rFonts w:hint="eastAsia"/>
        </w:rPr>
        <w:t xml:space="preserve">　</w:t>
      </w:r>
      <w:r>
        <w:t>kio-center@winc.or.jp</w:t>
      </w:r>
    </w:p>
    <w:p w14:paraId="4F0D3DDA" w14:textId="77777777" w:rsidR="00CA49F7" w:rsidRDefault="00CA49F7" w:rsidP="00CA49F7">
      <w:r>
        <w:rPr>
          <w:rFonts w:hint="eastAsia"/>
        </w:rPr>
        <w:t>■╋■━━━━━━━━━━━━━━━━━━━━━━━━━━━━━━━━━━━━</w:t>
      </w:r>
    </w:p>
    <w:p w14:paraId="4A0AB514" w14:textId="52A7BFA3" w:rsidR="00CA49F7" w:rsidRDefault="00CA49F7" w:rsidP="00CA49F7">
      <w:r>
        <w:rPr>
          <w:rFonts w:hint="eastAsia"/>
        </w:rPr>
        <w:t>こんにちは。</w:t>
      </w:r>
      <w:r>
        <w:t>KIOむすびちゃん通信【第</w:t>
      </w:r>
      <w:r w:rsidR="0083585B">
        <w:rPr>
          <w:rFonts w:hint="eastAsia"/>
        </w:rPr>
        <w:t>20</w:t>
      </w:r>
      <w:r>
        <w:t>号】です。</w:t>
      </w:r>
    </w:p>
    <w:p w14:paraId="17D194CA" w14:textId="77777777" w:rsidR="00CA49F7" w:rsidRDefault="00CA49F7" w:rsidP="00CA49F7">
      <w:r>
        <w:rPr>
          <w:rFonts w:hint="eastAsia"/>
        </w:rPr>
        <w:t>岐阜県子どもの居場所応援センター【</w:t>
      </w:r>
      <w:r>
        <w:t>KIOむすびちゃん通信】では、岐阜県で広がる居場</w:t>
      </w:r>
    </w:p>
    <w:p w14:paraId="5E45B8A9" w14:textId="77777777" w:rsidR="00CA49F7" w:rsidRDefault="00CA49F7" w:rsidP="00CA49F7">
      <w:r>
        <w:rPr>
          <w:rFonts w:hint="eastAsia"/>
        </w:rPr>
        <w:t>所の現状や地域、企業との連携事例、こども食堂を応援する方法などを発信していきま</w:t>
      </w:r>
    </w:p>
    <w:p w14:paraId="33CA1CD6" w14:textId="77777777" w:rsidR="00CA49F7" w:rsidRDefault="00CA49F7" w:rsidP="00CA49F7">
      <w:r>
        <w:rPr>
          <w:rFonts w:hint="eastAsia"/>
        </w:rPr>
        <w:t>す。</w:t>
      </w:r>
    </w:p>
    <w:p w14:paraId="6BC117BB" w14:textId="77777777" w:rsidR="00CA49F7" w:rsidRDefault="00CA49F7" w:rsidP="00CA49F7">
      <w:r>
        <w:rPr>
          <w:rFonts w:hint="eastAsia"/>
        </w:rPr>
        <w:t>■目次■</w:t>
      </w:r>
    </w:p>
    <w:p w14:paraId="69B8408A" w14:textId="1E60F7E2" w:rsidR="00CA49F7" w:rsidRDefault="00CA49F7" w:rsidP="00CA49F7">
      <w:r>
        <w:t>1）【</w:t>
      </w:r>
      <w:r w:rsidR="0083585B">
        <w:t>助成情報</w:t>
      </w:r>
      <w:r>
        <w:t>】</w:t>
      </w:r>
      <w:r w:rsidR="0083585B">
        <w:t>令和</w:t>
      </w:r>
      <w:r w:rsidR="0083585B">
        <w:rPr>
          <w:rFonts w:hint="eastAsia"/>
        </w:rPr>
        <w:t>6</w:t>
      </w:r>
      <w:r w:rsidR="0083585B">
        <w:t>年度「ひとり親家庭等の子どもの食事等支援事業」採択団体公表</w:t>
      </w:r>
    </w:p>
    <w:p w14:paraId="5C90E5A4" w14:textId="7866E406" w:rsidR="00CA49F7" w:rsidRPr="004E1758" w:rsidRDefault="00CA49F7" w:rsidP="00CA49F7">
      <w:pPr>
        <w:rPr>
          <w:sz w:val="18"/>
          <w:szCs w:val="18"/>
        </w:rPr>
      </w:pPr>
      <w:r>
        <w:t>2）</w:t>
      </w:r>
      <w:r w:rsidR="002B04BB">
        <w:t>【</w:t>
      </w:r>
      <w:r w:rsidR="004E1758">
        <w:t>助成情報</w:t>
      </w:r>
      <w:r w:rsidR="002B04BB">
        <w:t>】</w:t>
      </w:r>
      <w:r w:rsidR="004E1758" w:rsidRPr="004E1758">
        <w:rPr>
          <w:rFonts w:hint="eastAsia"/>
        </w:rPr>
        <w:t>食を通した居場所づくり応援プロジェクト</w:t>
      </w:r>
      <w:r w:rsidR="004E1758" w:rsidRPr="004E1758">
        <w:t xml:space="preserve"> </w:t>
      </w:r>
      <w:r w:rsidR="004E1758" w:rsidRPr="004E1758">
        <w:rPr>
          <w:sz w:val="18"/>
          <w:szCs w:val="18"/>
        </w:rPr>
        <w:t>2024（ニチレイ</w:t>
      </w:r>
      <w:proofErr w:type="spellStart"/>
      <w:r w:rsidR="004E1758" w:rsidRPr="004E1758">
        <w:rPr>
          <w:sz w:val="18"/>
          <w:szCs w:val="18"/>
        </w:rPr>
        <w:t>MIRAIterrace</w:t>
      </w:r>
      <w:proofErr w:type="spellEnd"/>
      <w:r w:rsidR="004E1758" w:rsidRPr="004E1758">
        <w:rPr>
          <w:sz w:val="18"/>
          <w:szCs w:val="18"/>
        </w:rPr>
        <w:t>財団）</w:t>
      </w:r>
    </w:p>
    <w:p w14:paraId="5982BBC2" w14:textId="06F212C1" w:rsidR="00CA49F7" w:rsidRPr="003A3F80" w:rsidRDefault="000A3A73" w:rsidP="00CA49F7">
      <w:r>
        <w:rPr>
          <w:rFonts w:hint="eastAsia"/>
        </w:rPr>
        <w:t>3</w:t>
      </w:r>
      <w:r w:rsidR="00CA49F7">
        <w:t>）【</w:t>
      </w:r>
      <w:r w:rsidR="003A3F80">
        <w:t>お知らせ</w:t>
      </w:r>
      <w:r w:rsidR="00CA49F7">
        <w:t>】</w:t>
      </w:r>
      <w:r w:rsidR="00067ECA">
        <w:rPr>
          <w:rFonts w:ascii="Century" w:hAnsi="Century" w:hint="eastAsia"/>
          <w:kern w:val="0"/>
        </w:rPr>
        <w:t>子どもの居場所活動に関するアンケートの実施</w:t>
      </w:r>
    </w:p>
    <w:p w14:paraId="73D26342" w14:textId="77777777" w:rsidR="002B04BB" w:rsidRDefault="002B04BB" w:rsidP="002B04BB">
      <w:r>
        <w:rPr>
          <w:rFonts w:hint="eastAsia"/>
        </w:rPr>
        <w:t>━━━━━━━━━━━━━━━━━━━━━━━━━━━━━━━━━━━━━━━</w:t>
      </w:r>
    </w:p>
    <w:p w14:paraId="610FD63F" w14:textId="77777777" w:rsidR="0083585B" w:rsidRDefault="0083585B" w:rsidP="0083585B">
      <w:r>
        <w:rPr>
          <w:rFonts w:hint="eastAsia"/>
        </w:rPr>
        <w:t>◇助成情報</w:t>
      </w:r>
    </w:p>
    <w:p w14:paraId="379B0DE6" w14:textId="77777777" w:rsidR="0083585B" w:rsidRDefault="0083585B" w:rsidP="0083585B">
      <w:r>
        <w:rPr>
          <w:rFonts w:hint="eastAsia"/>
        </w:rPr>
        <w:t>令和</w:t>
      </w:r>
      <w:r>
        <w:t>5年度「ひとり親家庭等の子どもの食事等支援事業」採択団体が公表されました。</w:t>
      </w:r>
    </w:p>
    <w:p w14:paraId="5270F051" w14:textId="77777777" w:rsidR="0083585B" w:rsidRDefault="0083585B" w:rsidP="0083585B"/>
    <w:p w14:paraId="51C0435E" w14:textId="77777777" w:rsidR="0083585B" w:rsidRDefault="0083585B" w:rsidP="0083585B">
      <w:r>
        <w:rPr>
          <w:rFonts w:hint="eastAsia"/>
        </w:rPr>
        <w:t>子ども家庭庁では、困窮するひとり親家庭を始めとした、要支援世帯のこども等を対象に、食事や食品・食材、学用品、生活必需品の提供を行うこども食堂やこども宅食、フードパントリー等を実施する事業者に対して、広域的に運営支援等の支援を行う民間団体の取組を支援することにより、こどもの貧困や孤独・孤立への緊急的な支援を行うことを目的に事業が実施されます。</w:t>
      </w:r>
    </w:p>
    <w:p w14:paraId="57E55539" w14:textId="77777777" w:rsidR="0083585B" w:rsidRDefault="0083585B" w:rsidP="0083585B"/>
    <w:p w14:paraId="14035103" w14:textId="77777777" w:rsidR="0083585B" w:rsidRDefault="0083585B" w:rsidP="0083585B">
      <w:r>
        <w:rPr>
          <w:rFonts w:hint="eastAsia"/>
        </w:rPr>
        <w:t xml:space="preserve">　本事業の採択団体が公開されております。</w:t>
      </w:r>
    </w:p>
    <w:p w14:paraId="5E47A9BE" w14:textId="3EB6A2B3" w:rsidR="0083585B" w:rsidRDefault="006E5FDE" w:rsidP="0083585B">
      <w:r w:rsidRPr="006E5FDE">
        <w:t>https://www.cfa.go.jp/assets/contents/node/basic_page/field_ref_resources/5b2305ae-2c31-473d-89ec-e8bc0e9cb8a4/3207262a/20240702_policies_hitori-oya_kodomo-syokuji-koubo_19.pdf</w:t>
      </w:r>
    </w:p>
    <w:p w14:paraId="7E47CD10" w14:textId="77777777" w:rsidR="0083585B" w:rsidRDefault="0083585B" w:rsidP="0083585B"/>
    <w:p w14:paraId="2392E65C" w14:textId="77777777" w:rsidR="0083585B" w:rsidRDefault="0083585B" w:rsidP="0083585B">
      <w:r>
        <w:rPr>
          <w:rFonts w:hint="eastAsia"/>
        </w:rPr>
        <w:t xml:space="preserve">　食事や食品・食材、学用品、生活必需品の提供方法については、各採択団体により</w:t>
      </w:r>
    </w:p>
    <w:p w14:paraId="559C2186" w14:textId="77777777" w:rsidR="0083585B" w:rsidRDefault="0083585B" w:rsidP="0083585B">
      <w:r>
        <w:rPr>
          <w:rFonts w:hint="eastAsia"/>
        </w:rPr>
        <w:t>異なりますので、ご希望ご関心のある方は各団体の</w:t>
      </w:r>
      <w:r>
        <w:t>HPより詳細をご確認ください。</w:t>
      </w:r>
    </w:p>
    <w:p w14:paraId="780FD470" w14:textId="78EF8FFF" w:rsidR="0083585B" w:rsidRDefault="0083585B" w:rsidP="0083585B">
      <w:r>
        <w:rPr>
          <w:rFonts w:hint="eastAsia"/>
        </w:rPr>
        <w:t xml:space="preserve">　また、募集期間も大変短いためご留意ください。　</w:t>
      </w:r>
    </w:p>
    <w:p w14:paraId="1255BF55" w14:textId="6C2923F7" w:rsidR="0083585B" w:rsidRDefault="0083585B" w:rsidP="0083585B">
      <w:r>
        <w:rPr>
          <w:rFonts w:hint="eastAsia"/>
        </w:rPr>
        <w:t>＜推薦状について＞</w:t>
      </w:r>
    </w:p>
    <w:p w14:paraId="3CB80A9E" w14:textId="4AD2C121" w:rsidR="0083585B" w:rsidRDefault="0083585B" w:rsidP="0083585B">
      <w:r>
        <w:rPr>
          <w:rFonts w:hint="eastAsia"/>
        </w:rPr>
        <w:t>当センターから</w:t>
      </w:r>
      <w:r w:rsidR="00052DEA">
        <w:rPr>
          <w:rFonts w:hint="eastAsia"/>
        </w:rPr>
        <w:t>各居場所団体様への発行可能な書類は「</w:t>
      </w:r>
      <w:r w:rsidR="00052DEA" w:rsidRPr="00052DEA">
        <w:rPr>
          <w:rFonts w:hint="eastAsia"/>
        </w:rPr>
        <w:t>子どもの居場所応援センター</w:t>
      </w:r>
      <w:r w:rsidR="00052DEA">
        <w:rPr>
          <w:rFonts w:hint="eastAsia"/>
        </w:rPr>
        <w:t>サポーター登録決定通知書」のみとなります。</w:t>
      </w:r>
      <w:r>
        <w:rPr>
          <w:rFonts w:hint="eastAsia"/>
        </w:rPr>
        <w:t>予めご了承の上ください。</w:t>
      </w:r>
    </w:p>
    <w:p w14:paraId="04AD717B" w14:textId="20C83C25" w:rsidR="00CA49F7" w:rsidRDefault="00CA49F7" w:rsidP="00CA49F7">
      <w:r>
        <w:rPr>
          <w:rFonts w:hint="eastAsia"/>
        </w:rPr>
        <w:t>━━━━━━━━━━━━━━━━━━━━━━━━━━━━━━━━━━━━━━━</w:t>
      </w:r>
    </w:p>
    <w:p w14:paraId="5C15FC52" w14:textId="77777777" w:rsidR="004E1758" w:rsidRDefault="004E1758" w:rsidP="004E1758">
      <w:r>
        <w:rPr>
          <w:rFonts w:hint="eastAsia"/>
        </w:rPr>
        <w:t>◇助成情報</w:t>
      </w:r>
    </w:p>
    <w:p w14:paraId="39BFC21A" w14:textId="527DC44F" w:rsidR="004E1758" w:rsidRDefault="004E1758" w:rsidP="004E1758">
      <w:r w:rsidRPr="004E1758">
        <w:rPr>
          <w:rFonts w:hint="eastAsia"/>
        </w:rPr>
        <w:lastRenderedPageBreak/>
        <w:t>食を通した居場所づくり応援プロジェクト</w:t>
      </w:r>
      <w:r w:rsidRPr="004E1758">
        <w:t xml:space="preserve"> 2024（ニチレイ</w:t>
      </w:r>
      <w:proofErr w:type="spellStart"/>
      <w:r w:rsidRPr="004E1758">
        <w:t>MIRAIterrace</w:t>
      </w:r>
      <w:proofErr w:type="spellEnd"/>
      <w:r w:rsidRPr="004E1758">
        <w:t>財団）</w:t>
      </w:r>
    </w:p>
    <w:p w14:paraId="3F19B47C" w14:textId="04AA39F9" w:rsidR="004E1758" w:rsidRDefault="004E1758" w:rsidP="004E1758">
      <w:r>
        <w:rPr>
          <w:rFonts w:hint="eastAsia"/>
        </w:rPr>
        <w:t xml:space="preserve">　本プロジェクトは、ニチレイ</w:t>
      </w:r>
      <w:proofErr w:type="spellStart"/>
      <w:r>
        <w:t>MIRAIterrace</w:t>
      </w:r>
      <w:proofErr w:type="spellEnd"/>
      <w:r>
        <w:t>財団が、子どもから高齢者まで、食を通した居場所づくりに取り組まれる団体の継続的な発展を願い、安定的な活動に要する経費の一部助成を目的に実施する助成事業です。</w:t>
      </w:r>
      <w:r>
        <w:rPr>
          <w:rFonts w:hint="eastAsia"/>
        </w:rPr>
        <w:t>食を通した居場所づくりを通じて、人々の豊かな食生活や健康増進に貢献し、人々に心の満足を提供されている皆さまからの応募をお待ちしております。</w:t>
      </w:r>
      <w:r>
        <w:t xml:space="preserve"> </w:t>
      </w:r>
    </w:p>
    <w:p w14:paraId="53310818" w14:textId="77777777" w:rsidR="004E1758" w:rsidRDefault="004E1758" w:rsidP="004E1758">
      <w:pPr>
        <w:ind w:firstLineChars="100" w:firstLine="210"/>
      </w:pPr>
      <w:r>
        <w:rPr>
          <w:rFonts w:hint="eastAsia"/>
        </w:rPr>
        <w:t>≪対象≫</w:t>
      </w:r>
    </w:p>
    <w:p w14:paraId="1B1070E4" w14:textId="77777777" w:rsidR="004E1758" w:rsidRDefault="004E1758" w:rsidP="004E1758">
      <w:pPr>
        <w:ind w:firstLineChars="100" w:firstLine="210"/>
      </w:pPr>
      <w:r>
        <w:rPr>
          <w:rFonts w:hint="eastAsia"/>
        </w:rPr>
        <w:t>Ａ．活動団体</w:t>
      </w:r>
    </w:p>
    <w:p w14:paraId="60C78B15" w14:textId="77777777" w:rsidR="004E1758" w:rsidRDefault="004E1758" w:rsidP="004E1758">
      <w:pPr>
        <w:ind w:firstLineChars="100" w:firstLine="210"/>
      </w:pPr>
      <w:r>
        <w:rPr>
          <w:rFonts w:hint="eastAsia"/>
        </w:rPr>
        <w:t>（１）こども食堂、高齢者への食事サービス（配食サービス・会食会）、コミュニティカフェ・サロン、食育体験の提供など、子どもから高齢者まで、地域住民が関われる食を通した居場所づくり活動に取り組んでいること</w:t>
      </w:r>
    </w:p>
    <w:p w14:paraId="52F114D1" w14:textId="77777777" w:rsidR="004E1758" w:rsidRDefault="004E1758" w:rsidP="004E1758">
      <w:pPr>
        <w:ind w:firstLineChars="100" w:firstLine="210"/>
      </w:pPr>
      <w:r>
        <w:rPr>
          <w:rFonts w:hint="eastAsia"/>
        </w:rPr>
        <w:t>Ｂ．中間支援団体</w:t>
      </w:r>
    </w:p>
    <w:p w14:paraId="6FCC8DF9" w14:textId="12271CC8" w:rsidR="004E1758" w:rsidRDefault="004E1758" w:rsidP="004E1758">
      <w:pPr>
        <w:ind w:firstLineChars="100" w:firstLine="210"/>
      </w:pPr>
      <w:r>
        <w:rPr>
          <w:rFonts w:hint="eastAsia"/>
        </w:rPr>
        <w:t xml:space="preserve">　</w:t>
      </w:r>
      <w:r>
        <w:t>&lt;Ａ. 活動団体&gt;で示すような直接居場所づくり活動をしている団体に対して、食材提供や情報提供、担い手育成、ボランティアマッチング等を行うこども食堂ネットワーク、サポートセンター、フードバンク、ロジ拠点等の活動を対象とします。</w:t>
      </w:r>
    </w:p>
    <w:p w14:paraId="156F75CE" w14:textId="77777777" w:rsidR="004E1758" w:rsidRDefault="004E1758" w:rsidP="004E1758">
      <w:r>
        <w:rPr>
          <w:rFonts w:hint="eastAsia"/>
        </w:rPr>
        <w:t>■公募期間</w:t>
      </w:r>
      <w:r>
        <w:t>:2024年8月1日(木)9:00～8月31日(土)17:00迄</w:t>
      </w:r>
    </w:p>
    <w:p w14:paraId="16006B1A" w14:textId="6237F745" w:rsidR="004E1758" w:rsidRDefault="004E1758" w:rsidP="004E1758">
      <w:pPr>
        <w:rPr>
          <w:rFonts w:hint="eastAsia"/>
        </w:rPr>
      </w:pPr>
      <w:r>
        <w:rPr>
          <w:rFonts w:hint="eastAsia"/>
        </w:rPr>
        <w:t>■詳細：</w:t>
      </w:r>
      <w:r>
        <w:t>https://mow.jp/cn1/nichirei2024.htm</w:t>
      </w:r>
      <w:r w:rsidR="00FE38A9">
        <w:rPr>
          <w:rFonts w:hint="eastAsia"/>
        </w:rPr>
        <w:t>l</w:t>
      </w:r>
    </w:p>
    <w:p w14:paraId="3274309D" w14:textId="1974196F" w:rsidR="00CA49F7" w:rsidRDefault="00CA49F7" w:rsidP="00CA49F7">
      <w:r>
        <w:rPr>
          <w:rFonts w:hint="eastAsia"/>
        </w:rPr>
        <w:t>━━━━━━━━━━━━━━━━━━━━━━━━━━━━━━━━━━━━━━━</w:t>
      </w:r>
    </w:p>
    <w:p w14:paraId="4FD2987E" w14:textId="6D73C756" w:rsidR="00067ECA" w:rsidRPr="00067ECA" w:rsidRDefault="00067ECA" w:rsidP="00067ECA">
      <w:r>
        <w:rPr>
          <w:rFonts w:hint="eastAsia"/>
        </w:rPr>
        <w:t>◇子どもの居場所活動に関するアンケートについて</w:t>
      </w:r>
    </w:p>
    <w:p w14:paraId="5D3104B2" w14:textId="77777777" w:rsidR="00067ECA" w:rsidRDefault="00067ECA" w:rsidP="00067ECA">
      <w:pPr>
        <w:ind w:firstLineChars="100" w:firstLine="210"/>
      </w:pPr>
      <w:r>
        <w:rPr>
          <w:rFonts w:hint="eastAsia"/>
        </w:rPr>
        <w:t>子どもの居場所を支える企業等の開拓や居場所活動の情報発信等により居場所活動の持続を総合的にサポートするため、標記アンケートを実施します。お忙しいところ大変恐縮ですが、下記アンケートへのご協力をお願いします。ご不明点等ございましたら、照会先までご連絡ください。</w:t>
      </w:r>
    </w:p>
    <w:p w14:paraId="2EF80B37" w14:textId="77777777" w:rsidR="00067ECA" w:rsidRDefault="00067ECA" w:rsidP="00067ECA">
      <w:r>
        <w:rPr>
          <w:rFonts w:hint="eastAsia"/>
        </w:rPr>
        <w:t>■記入方法</w:t>
      </w:r>
    </w:p>
    <w:p w14:paraId="035E601A" w14:textId="633C59A9" w:rsidR="00067ECA" w:rsidRPr="00067ECA" w:rsidRDefault="00067ECA" w:rsidP="00067ECA">
      <w:r>
        <w:rPr>
          <w:rFonts w:hint="eastAsia"/>
        </w:rPr>
        <w:t xml:space="preserve">　下記</w:t>
      </w:r>
      <w:r>
        <w:t>URLからアンケートを記入ください。</w:t>
      </w:r>
      <w:r>
        <w:rPr>
          <w:rFonts w:hint="eastAsia"/>
        </w:rPr>
        <w:t>※上記による回答が難しい場合はお手数お掛けいたしますが下記照会先までお問い合わせください。</w:t>
      </w:r>
    </w:p>
    <w:p w14:paraId="624B38A0" w14:textId="77777777" w:rsidR="00C635BF" w:rsidRDefault="00067ECA" w:rsidP="00067ECA">
      <w:r>
        <w:rPr>
          <w:rFonts w:hint="eastAsia"/>
        </w:rPr>
        <w:t>【</w:t>
      </w:r>
      <w:r>
        <w:t>URL】</w:t>
      </w:r>
    </w:p>
    <w:p w14:paraId="6A406CE7" w14:textId="43843A06" w:rsidR="00C635BF" w:rsidRDefault="00FE38A9" w:rsidP="00067ECA">
      <w:hyperlink r:id="rId6" w:history="1">
        <w:r w:rsidR="00C635BF" w:rsidRPr="009E1899">
          <w:rPr>
            <w:rStyle w:val="a3"/>
          </w:rPr>
          <w:t>https://forms.gle/f4Anvj3uZa52hL2L7</w:t>
        </w:r>
      </w:hyperlink>
    </w:p>
    <w:p w14:paraId="41FE6C45" w14:textId="6EC3D7F3" w:rsidR="00067ECA" w:rsidRDefault="00067ECA" w:rsidP="00067ECA">
      <w:r>
        <w:rPr>
          <w:rFonts w:hint="eastAsia"/>
        </w:rPr>
        <w:t>■回答期限：</w:t>
      </w:r>
      <w:r>
        <w:t>2024年7月30日（火）</w:t>
      </w:r>
    </w:p>
    <w:p w14:paraId="1F4EC58A" w14:textId="77777777" w:rsidR="00067ECA" w:rsidRDefault="00067ECA" w:rsidP="00067ECA">
      <w:r>
        <w:rPr>
          <w:rFonts w:hint="eastAsia"/>
        </w:rPr>
        <w:t>■照会先</w:t>
      </w:r>
    </w:p>
    <w:p w14:paraId="25D6AF99" w14:textId="047949CA" w:rsidR="00067ECA" w:rsidRDefault="00067ECA" w:rsidP="00067ECA">
      <w:r>
        <w:rPr>
          <w:rFonts w:hint="eastAsia"/>
        </w:rPr>
        <w:t xml:space="preserve">岐阜県社会福祉協議会　生活支援部　子どもの居場所応援センター　</w:t>
      </w:r>
    </w:p>
    <w:p w14:paraId="381B5387" w14:textId="77777777" w:rsidR="00067ECA" w:rsidRDefault="00067ECA" w:rsidP="00067ECA">
      <w:r>
        <w:rPr>
          <w:rFonts w:hint="eastAsia"/>
        </w:rPr>
        <w:t>担　当</w:t>
      </w:r>
      <w:r>
        <w:tab/>
        <w:t>和田・村瀬・大野</w:t>
      </w:r>
    </w:p>
    <w:p w14:paraId="0B603ECF" w14:textId="77777777" w:rsidR="00067ECA" w:rsidRDefault="00067ECA" w:rsidP="00067ECA">
      <w:r>
        <w:rPr>
          <w:rFonts w:hint="eastAsia"/>
        </w:rPr>
        <w:t>電　話</w:t>
      </w:r>
      <w:r>
        <w:tab/>
        <w:t>058-278-7050</w:t>
      </w:r>
    </w:p>
    <w:p w14:paraId="065639BC" w14:textId="77777777" w:rsidR="00067ECA" w:rsidRDefault="00067ECA" w:rsidP="00067ECA">
      <w:r>
        <w:t>E-mail</w:t>
      </w:r>
      <w:r>
        <w:tab/>
        <w:t>kio-center@winc.or.jp</w:t>
      </w:r>
    </w:p>
    <w:p w14:paraId="799455C2" w14:textId="34F18D0E" w:rsidR="00CA49F7" w:rsidRDefault="00067ECA" w:rsidP="00067ECA">
      <w:r>
        <w:t>FAX</w:t>
      </w:r>
      <w:r>
        <w:tab/>
        <w:t>058-275-4858</w:t>
      </w:r>
    </w:p>
    <w:p w14:paraId="4AAAEC8F" w14:textId="77777777" w:rsidR="00CA49F7" w:rsidRDefault="00CA49F7" w:rsidP="00CA49F7">
      <w:r>
        <w:rPr>
          <w:rFonts w:hint="eastAsia"/>
        </w:rPr>
        <w:t>━━━━━━━━━━━━━━━━━━━━━━━━━━━━━━━━━━━━━━━</w:t>
      </w:r>
    </w:p>
    <w:p w14:paraId="1A42182C" w14:textId="77777777" w:rsidR="00CA49F7" w:rsidRDefault="00CA49F7" w:rsidP="00CA49F7">
      <w:r>
        <w:rPr>
          <w:rFonts w:hint="eastAsia"/>
        </w:rPr>
        <w:lastRenderedPageBreak/>
        <w:t>【発行元】岐阜県社会福祉協議会</w:t>
      </w:r>
      <w:r>
        <w:t xml:space="preserve"> 岐阜県子どもの居場所応援センター</w:t>
      </w:r>
    </w:p>
    <w:p w14:paraId="74A60AE0" w14:textId="77777777" w:rsidR="00CA49F7" w:rsidRDefault="00CA49F7" w:rsidP="00CA49F7">
      <w:r>
        <w:rPr>
          <w:rFonts w:hint="eastAsia"/>
        </w:rPr>
        <w:t>〒</w:t>
      </w:r>
      <w:r>
        <w:t>500-8385 岐阜県岐阜市下奈良2-2-1　岐阜県福祉農業会館4階</w:t>
      </w:r>
    </w:p>
    <w:p w14:paraId="20FC2ABD" w14:textId="77777777" w:rsidR="00CA49F7" w:rsidRDefault="00CA49F7" w:rsidP="00CA49F7">
      <w:r>
        <w:t>HP：https://www.winc.or.jp/service/kiocenter</w:t>
      </w:r>
    </w:p>
    <w:p w14:paraId="050055C7" w14:textId="77777777" w:rsidR="00CA49F7" w:rsidRDefault="00CA49F7" w:rsidP="00CA49F7">
      <w:r>
        <w:t>Facebook：https://www.facebook.com/gifukenshakyo</w:t>
      </w:r>
    </w:p>
    <w:p w14:paraId="78E760D9" w14:textId="77777777" w:rsidR="00CA49F7" w:rsidRDefault="00CA49F7" w:rsidP="00CA49F7">
      <w:r>
        <w:rPr>
          <w:rFonts w:hint="eastAsia"/>
        </w:rPr>
        <w:t>本メールは、岐阜県子どもの居場所応援センターにサポーター登録いただいた皆さまに</w:t>
      </w:r>
    </w:p>
    <w:p w14:paraId="5F7B4F74" w14:textId="77777777" w:rsidR="00CA49F7" w:rsidRDefault="00CA49F7" w:rsidP="00CA49F7">
      <w:r>
        <w:rPr>
          <w:rFonts w:hint="eastAsia"/>
        </w:rPr>
        <w:t>お送りしております。不要な方は、こちらより解除の旨をメールにて返信願います。</w:t>
      </w:r>
    </w:p>
    <w:p w14:paraId="1341AC21" w14:textId="18A40144" w:rsidR="00FB51DB" w:rsidRPr="00CA49F7" w:rsidRDefault="00CA49F7" w:rsidP="00CA49F7">
      <w:r>
        <w:t>kio-center@winc.or.jp</w:t>
      </w:r>
    </w:p>
    <w:sectPr w:rsidR="00FB51DB" w:rsidRPr="00CA49F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90CF2F" w14:textId="77777777" w:rsidR="00F06864" w:rsidRDefault="00F06864" w:rsidP="00445EC7">
      <w:r>
        <w:separator/>
      </w:r>
    </w:p>
  </w:endnote>
  <w:endnote w:type="continuationSeparator" w:id="0">
    <w:p w14:paraId="3EFBA965" w14:textId="77777777" w:rsidR="00F06864" w:rsidRDefault="00F06864" w:rsidP="00445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E255F9" w14:textId="77777777" w:rsidR="00F06864" w:rsidRDefault="00F06864" w:rsidP="00445EC7">
      <w:r>
        <w:separator/>
      </w:r>
    </w:p>
  </w:footnote>
  <w:footnote w:type="continuationSeparator" w:id="0">
    <w:p w14:paraId="67F80BD1" w14:textId="77777777" w:rsidR="00F06864" w:rsidRDefault="00F06864" w:rsidP="00445E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178"/>
    <w:rsid w:val="00052DEA"/>
    <w:rsid w:val="0005626A"/>
    <w:rsid w:val="00060981"/>
    <w:rsid w:val="00067ECA"/>
    <w:rsid w:val="00075D48"/>
    <w:rsid w:val="00083583"/>
    <w:rsid w:val="00085B6D"/>
    <w:rsid w:val="000936F5"/>
    <w:rsid w:val="000A0C79"/>
    <w:rsid w:val="000A3A73"/>
    <w:rsid w:val="000D2F9F"/>
    <w:rsid w:val="000E3CE3"/>
    <w:rsid w:val="00105A0B"/>
    <w:rsid w:val="00133A3D"/>
    <w:rsid w:val="00142086"/>
    <w:rsid w:val="00180CD5"/>
    <w:rsid w:val="001C2A80"/>
    <w:rsid w:val="001E3B46"/>
    <w:rsid w:val="001E601C"/>
    <w:rsid w:val="001F44B3"/>
    <w:rsid w:val="00212426"/>
    <w:rsid w:val="0022129E"/>
    <w:rsid w:val="00244178"/>
    <w:rsid w:val="00265C0E"/>
    <w:rsid w:val="002970F7"/>
    <w:rsid w:val="002B04BB"/>
    <w:rsid w:val="002C4F2C"/>
    <w:rsid w:val="002D4609"/>
    <w:rsid w:val="002E7D6A"/>
    <w:rsid w:val="00316FAF"/>
    <w:rsid w:val="00330DBD"/>
    <w:rsid w:val="00332811"/>
    <w:rsid w:val="00346554"/>
    <w:rsid w:val="00346BC6"/>
    <w:rsid w:val="0035255C"/>
    <w:rsid w:val="0035458F"/>
    <w:rsid w:val="0035618A"/>
    <w:rsid w:val="00363C5C"/>
    <w:rsid w:val="00363DCF"/>
    <w:rsid w:val="003A3F80"/>
    <w:rsid w:val="00422578"/>
    <w:rsid w:val="00445EC7"/>
    <w:rsid w:val="00481D2B"/>
    <w:rsid w:val="00482171"/>
    <w:rsid w:val="00485C55"/>
    <w:rsid w:val="004B6D83"/>
    <w:rsid w:val="004B733F"/>
    <w:rsid w:val="004D5E9C"/>
    <w:rsid w:val="004E1758"/>
    <w:rsid w:val="004E33ED"/>
    <w:rsid w:val="00517A08"/>
    <w:rsid w:val="00531F71"/>
    <w:rsid w:val="00573E52"/>
    <w:rsid w:val="00581CC2"/>
    <w:rsid w:val="005829B8"/>
    <w:rsid w:val="005B6F5D"/>
    <w:rsid w:val="005D302D"/>
    <w:rsid w:val="005D45FE"/>
    <w:rsid w:val="005E37D1"/>
    <w:rsid w:val="0062604A"/>
    <w:rsid w:val="006439CA"/>
    <w:rsid w:val="006722CE"/>
    <w:rsid w:val="006E5FDE"/>
    <w:rsid w:val="006F4045"/>
    <w:rsid w:val="0070783E"/>
    <w:rsid w:val="00712E62"/>
    <w:rsid w:val="00747ADF"/>
    <w:rsid w:val="0077099B"/>
    <w:rsid w:val="007B69EC"/>
    <w:rsid w:val="007C1A0C"/>
    <w:rsid w:val="007E3A13"/>
    <w:rsid w:val="00820D78"/>
    <w:rsid w:val="0083585B"/>
    <w:rsid w:val="008D42E4"/>
    <w:rsid w:val="008D4AC5"/>
    <w:rsid w:val="009027C0"/>
    <w:rsid w:val="009245C1"/>
    <w:rsid w:val="00976C25"/>
    <w:rsid w:val="00977350"/>
    <w:rsid w:val="00981838"/>
    <w:rsid w:val="009A38C3"/>
    <w:rsid w:val="009C334F"/>
    <w:rsid w:val="009C6BF6"/>
    <w:rsid w:val="00A84681"/>
    <w:rsid w:val="00A930A8"/>
    <w:rsid w:val="00AA3025"/>
    <w:rsid w:val="00AC3164"/>
    <w:rsid w:val="00AD420B"/>
    <w:rsid w:val="00AD5E6E"/>
    <w:rsid w:val="00B456A9"/>
    <w:rsid w:val="00BB51E3"/>
    <w:rsid w:val="00BF56BD"/>
    <w:rsid w:val="00C36E89"/>
    <w:rsid w:val="00C37A28"/>
    <w:rsid w:val="00C635BF"/>
    <w:rsid w:val="00C65E51"/>
    <w:rsid w:val="00C717FA"/>
    <w:rsid w:val="00C81CB9"/>
    <w:rsid w:val="00CA49F7"/>
    <w:rsid w:val="00CD2CAB"/>
    <w:rsid w:val="00CE7B33"/>
    <w:rsid w:val="00D27CB3"/>
    <w:rsid w:val="00D3795C"/>
    <w:rsid w:val="00D5629F"/>
    <w:rsid w:val="00D73F10"/>
    <w:rsid w:val="00D8024C"/>
    <w:rsid w:val="00DC5FDE"/>
    <w:rsid w:val="00DF0593"/>
    <w:rsid w:val="00E34636"/>
    <w:rsid w:val="00E41E1E"/>
    <w:rsid w:val="00E45CA4"/>
    <w:rsid w:val="00E47D56"/>
    <w:rsid w:val="00EC4ABA"/>
    <w:rsid w:val="00EE34A5"/>
    <w:rsid w:val="00F06864"/>
    <w:rsid w:val="00F519AA"/>
    <w:rsid w:val="00F60FAA"/>
    <w:rsid w:val="00F715EB"/>
    <w:rsid w:val="00F806FA"/>
    <w:rsid w:val="00F820C0"/>
    <w:rsid w:val="00F83A07"/>
    <w:rsid w:val="00FB4D56"/>
    <w:rsid w:val="00FB51DB"/>
    <w:rsid w:val="00FC3864"/>
    <w:rsid w:val="00FE30B6"/>
    <w:rsid w:val="00FE38A9"/>
    <w:rsid w:val="00FE4B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2F65C6"/>
  <w15:chartTrackingRefBased/>
  <w15:docId w15:val="{6D118828-B8A2-4351-9982-674D24F59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E601C"/>
    <w:rPr>
      <w:color w:val="0563C1" w:themeColor="hyperlink"/>
      <w:u w:val="single"/>
    </w:rPr>
  </w:style>
  <w:style w:type="character" w:styleId="a4">
    <w:name w:val="Unresolved Mention"/>
    <w:basedOn w:val="a0"/>
    <w:uiPriority w:val="99"/>
    <w:semiHidden/>
    <w:unhideWhenUsed/>
    <w:rsid w:val="001E601C"/>
    <w:rPr>
      <w:color w:val="605E5C"/>
      <w:shd w:val="clear" w:color="auto" w:fill="E1DFDD"/>
    </w:rPr>
  </w:style>
  <w:style w:type="paragraph" w:styleId="a5">
    <w:name w:val="header"/>
    <w:basedOn w:val="a"/>
    <w:link w:val="a6"/>
    <w:uiPriority w:val="99"/>
    <w:unhideWhenUsed/>
    <w:rsid w:val="00445EC7"/>
    <w:pPr>
      <w:tabs>
        <w:tab w:val="center" w:pos="4252"/>
        <w:tab w:val="right" w:pos="8504"/>
      </w:tabs>
      <w:snapToGrid w:val="0"/>
    </w:pPr>
  </w:style>
  <w:style w:type="character" w:customStyle="1" w:styleId="a6">
    <w:name w:val="ヘッダー (文字)"/>
    <w:basedOn w:val="a0"/>
    <w:link w:val="a5"/>
    <w:uiPriority w:val="99"/>
    <w:rsid w:val="00445EC7"/>
  </w:style>
  <w:style w:type="paragraph" w:styleId="a7">
    <w:name w:val="footer"/>
    <w:basedOn w:val="a"/>
    <w:link w:val="a8"/>
    <w:uiPriority w:val="99"/>
    <w:unhideWhenUsed/>
    <w:rsid w:val="00445EC7"/>
    <w:pPr>
      <w:tabs>
        <w:tab w:val="center" w:pos="4252"/>
        <w:tab w:val="right" w:pos="8504"/>
      </w:tabs>
      <w:snapToGrid w:val="0"/>
    </w:pPr>
  </w:style>
  <w:style w:type="character" w:customStyle="1" w:styleId="a8">
    <w:name w:val="フッター (文字)"/>
    <w:basedOn w:val="a0"/>
    <w:link w:val="a7"/>
    <w:uiPriority w:val="99"/>
    <w:rsid w:val="00445E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453403">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873226322">
      <w:bodyDiv w:val="1"/>
      <w:marLeft w:val="0"/>
      <w:marRight w:val="0"/>
      <w:marTop w:val="0"/>
      <w:marBottom w:val="0"/>
      <w:divBdr>
        <w:top w:val="none" w:sz="0" w:space="0" w:color="auto"/>
        <w:left w:val="none" w:sz="0" w:space="0" w:color="auto"/>
        <w:bottom w:val="none" w:sz="0" w:space="0" w:color="auto"/>
        <w:right w:val="none" w:sz="0" w:space="0" w:color="auto"/>
      </w:divBdr>
    </w:div>
    <w:div w:id="1074856303">
      <w:bodyDiv w:val="1"/>
      <w:marLeft w:val="0"/>
      <w:marRight w:val="0"/>
      <w:marTop w:val="0"/>
      <w:marBottom w:val="0"/>
      <w:divBdr>
        <w:top w:val="none" w:sz="0" w:space="0" w:color="auto"/>
        <w:left w:val="none" w:sz="0" w:space="0" w:color="auto"/>
        <w:bottom w:val="none" w:sz="0" w:space="0" w:color="auto"/>
        <w:right w:val="none" w:sz="0" w:space="0" w:color="auto"/>
      </w:divBdr>
    </w:div>
    <w:div w:id="1661495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orms.gle/f4Anvj3uZa52hL2L7"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232</TotalTime>
  <Pages>3</Pages>
  <Words>365</Words>
  <Characters>2083</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渡邊 優也</dc:creator>
  <cp:keywords/>
  <dc:description/>
  <cp:lastModifiedBy>大野 淳子</cp:lastModifiedBy>
  <cp:revision>20</cp:revision>
  <cp:lastPrinted>2024-04-01T02:15:00Z</cp:lastPrinted>
  <dcterms:created xsi:type="dcterms:W3CDTF">2024-04-01T02:48:00Z</dcterms:created>
  <dcterms:modified xsi:type="dcterms:W3CDTF">2024-07-05T05:23:00Z</dcterms:modified>
</cp:coreProperties>
</file>